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E4" w:rsidRDefault="00244FE4" w:rsidP="00DD2861">
      <w:pPr>
        <w:rPr>
          <w:sz w:val="24"/>
          <w:szCs w:val="24"/>
        </w:rPr>
      </w:pPr>
    </w:p>
    <w:p w:rsidR="00244FE4" w:rsidRDefault="00244FE4" w:rsidP="00244FE4">
      <w:pPr>
        <w:jc w:val="center"/>
        <w:rPr>
          <w:b/>
          <w:sz w:val="24"/>
          <w:szCs w:val="24"/>
        </w:rPr>
      </w:pPr>
      <w:r w:rsidRPr="00244FE4">
        <w:rPr>
          <w:b/>
          <w:sz w:val="24"/>
          <w:szCs w:val="24"/>
        </w:rPr>
        <w:t>Pilot Point Association of Owners</w:t>
      </w:r>
    </w:p>
    <w:p w:rsidR="00244FE4" w:rsidRDefault="00244FE4" w:rsidP="00244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of Annual Meeting of May 5, 2018</w:t>
      </w:r>
    </w:p>
    <w:p w:rsidR="00244FE4" w:rsidRDefault="00244FE4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The meeting was held at the Lewes Public Library and started at 10:00 AM in the large conference room.</w:t>
      </w:r>
    </w:p>
    <w:p w:rsidR="00244FE4" w:rsidRDefault="00244FE4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 </w:t>
      </w:r>
      <w:r w:rsidR="00835C43">
        <w:rPr>
          <w:b/>
          <w:sz w:val="24"/>
          <w:szCs w:val="24"/>
        </w:rPr>
        <w:t>Kingman</w:t>
      </w:r>
      <w:r>
        <w:rPr>
          <w:b/>
          <w:sz w:val="24"/>
          <w:szCs w:val="24"/>
        </w:rPr>
        <w:t xml:space="preserve"> opened the meeting with a welcome,</w:t>
      </w:r>
      <w:r w:rsidR="00835C43">
        <w:rPr>
          <w:b/>
          <w:sz w:val="24"/>
          <w:szCs w:val="24"/>
        </w:rPr>
        <w:t xml:space="preserve"> thank </w:t>
      </w:r>
      <w:proofErr w:type="spellStart"/>
      <w:r w:rsidR="00835C43">
        <w:rPr>
          <w:b/>
          <w:sz w:val="24"/>
          <w:szCs w:val="24"/>
        </w:rPr>
        <w:t>you</w:t>
      </w:r>
      <w:r w:rsidR="00652754">
        <w:rPr>
          <w:b/>
          <w:sz w:val="24"/>
          <w:szCs w:val="24"/>
        </w:rPr>
        <w:t>s</w:t>
      </w:r>
      <w:proofErr w:type="spellEnd"/>
      <w:r w:rsidR="00835C4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introductions and an outline of the meeting.</w:t>
      </w:r>
    </w:p>
    <w:p w:rsidR="00244FE4" w:rsidRDefault="00244FE4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Proof of the Annual Meeting Notice and the recording of proxies was given by Kathy Yurachek. Kathy reported that a quorum was present.</w:t>
      </w:r>
    </w:p>
    <w:p w:rsidR="00FB4E51" w:rsidRDefault="00FB4E51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2017 Annual Meeting minutes were presented and approved with no revisions.</w:t>
      </w:r>
    </w:p>
    <w:p w:rsidR="00FB4E51" w:rsidRDefault="00FB4E51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Tom </w:t>
      </w:r>
      <w:proofErr w:type="spellStart"/>
      <w:r>
        <w:rPr>
          <w:b/>
          <w:sz w:val="24"/>
          <w:szCs w:val="24"/>
        </w:rPr>
        <w:t>Sombar</w:t>
      </w:r>
      <w:proofErr w:type="spellEnd"/>
      <w:r>
        <w:rPr>
          <w:b/>
          <w:sz w:val="24"/>
          <w:szCs w:val="24"/>
        </w:rPr>
        <w:t xml:space="preserve"> presented and answer</w:t>
      </w:r>
      <w:r w:rsidR="00835C43">
        <w:rPr>
          <w:b/>
          <w:sz w:val="24"/>
          <w:szCs w:val="24"/>
        </w:rPr>
        <w:t>ed all questions regarding the a</w:t>
      </w:r>
      <w:r>
        <w:rPr>
          <w:b/>
          <w:sz w:val="24"/>
          <w:szCs w:val="24"/>
        </w:rPr>
        <w:t>udit of the 2017 financial statements.</w:t>
      </w:r>
    </w:p>
    <w:p w:rsidR="00F803D2" w:rsidRDefault="00FB4E51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Treasurer Roger Campbell gave a detailed presentation on the 2017 budget verses actuals explaining major variances. He went over critical details of the construction financing</w:t>
      </w:r>
      <w:r w:rsidR="00F803D2">
        <w:rPr>
          <w:b/>
          <w:sz w:val="24"/>
          <w:szCs w:val="24"/>
        </w:rPr>
        <w:t xml:space="preserve">. The 2019 </w:t>
      </w:r>
      <w:r w:rsidR="00835C43">
        <w:rPr>
          <w:b/>
          <w:sz w:val="24"/>
          <w:szCs w:val="24"/>
        </w:rPr>
        <w:t xml:space="preserve">budget </w:t>
      </w:r>
      <w:r w:rsidR="00F803D2">
        <w:rPr>
          <w:b/>
          <w:sz w:val="24"/>
          <w:szCs w:val="24"/>
        </w:rPr>
        <w:t>was explained and questions answered.   A motion to approve the budget was made and seconded. The motion passed on a unanimous voice vote.</w:t>
      </w:r>
    </w:p>
    <w:p w:rsidR="00F803D2" w:rsidRDefault="00F803D2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DA3EBB">
        <w:rPr>
          <w:b/>
          <w:sz w:val="24"/>
          <w:szCs w:val="24"/>
        </w:rPr>
        <w:t>P</w:t>
      </w:r>
      <w:r w:rsidR="0047644B">
        <w:rPr>
          <w:b/>
          <w:sz w:val="24"/>
          <w:szCs w:val="24"/>
        </w:rPr>
        <w:t>resident’s</w:t>
      </w:r>
      <w:r>
        <w:rPr>
          <w:b/>
          <w:sz w:val="24"/>
          <w:szCs w:val="24"/>
        </w:rPr>
        <w:t xml:space="preserve"> report was given by Ed Kingman</w:t>
      </w:r>
      <w:r w:rsidR="00835C4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="00835C43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e detailed</w:t>
      </w:r>
      <w:r w:rsidR="0047644B">
        <w:rPr>
          <w:b/>
          <w:sz w:val="24"/>
          <w:szCs w:val="24"/>
        </w:rPr>
        <w:t xml:space="preserve"> operational issues that impact Pilot Point.</w:t>
      </w:r>
      <w:r w:rsidR="00835C43">
        <w:rPr>
          <w:b/>
          <w:sz w:val="24"/>
          <w:szCs w:val="24"/>
        </w:rPr>
        <w:t xml:space="preserve"> </w:t>
      </w:r>
      <w:r w:rsidR="0047644B">
        <w:rPr>
          <w:b/>
          <w:sz w:val="24"/>
          <w:szCs w:val="24"/>
        </w:rPr>
        <w:t xml:space="preserve"> Issues covered included bu</w:t>
      </w:r>
      <w:r w:rsidR="00835C43">
        <w:rPr>
          <w:b/>
          <w:sz w:val="24"/>
          <w:szCs w:val="24"/>
        </w:rPr>
        <w:t>t were</w:t>
      </w:r>
      <w:r w:rsidR="0047644B">
        <w:rPr>
          <w:b/>
          <w:sz w:val="24"/>
          <w:szCs w:val="24"/>
        </w:rPr>
        <w:t xml:space="preserve"> not limited to the freeze ups </w:t>
      </w:r>
      <w:r w:rsidR="003A3C64">
        <w:rPr>
          <w:b/>
          <w:sz w:val="24"/>
          <w:szCs w:val="24"/>
        </w:rPr>
        <w:t>from the low temps this winter, the</w:t>
      </w:r>
      <w:r w:rsidR="00BA66FF">
        <w:rPr>
          <w:b/>
          <w:sz w:val="24"/>
          <w:szCs w:val="24"/>
        </w:rPr>
        <w:t xml:space="preserve"> </w:t>
      </w:r>
      <w:r w:rsidR="003A3C64">
        <w:rPr>
          <w:b/>
          <w:sz w:val="24"/>
          <w:szCs w:val="24"/>
        </w:rPr>
        <w:t>Pilot’s dredging plan, t</w:t>
      </w:r>
      <w:r w:rsidR="0047644B">
        <w:rPr>
          <w:b/>
          <w:sz w:val="24"/>
          <w:szCs w:val="24"/>
        </w:rPr>
        <w:t>he</w:t>
      </w:r>
      <w:r w:rsidR="00835C43">
        <w:rPr>
          <w:b/>
          <w:sz w:val="24"/>
          <w:szCs w:val="24"/>
        </w:rPr>
        <w:t xml:space="preserve"> </w:t>
      </w:r>
      <w:r w:rsidR="004936C7">
        <w:rPr>
          <w:b/>
          <w:sz w:val="24"/>
          <w:szCs w:val="24"/>
        </w:rPr>
        <w:t>City’s</w:t>
      </w:r>
      <w:r w:rsidR="0047644B">
        <w:rPr>
          <w:b/>
          <w:sz w:val="24"/>
          <w:szCs w:val="24"/>
        </w:rPr>
        <w:t xml:space="preserve"> creation of a large </w:t>
      </w:r>
      <w:r w:rsidR="00835C43">
        <w:rPr>
          <w:b/>
          <w:sz w:val="24"/>
          <w:szCs w:val="24"/>
        </w:rPr>
        <w:t>non-conforming</w:t>
      </w:r>
      <w:r w:rsidR="0047644B">
        <w:rPr>
          <w:b/>
          <w:sz w:val="24"/>
          <w:szCs w:val="24"/>
        </w:rPr>
        <w:t xml:space="preserve"> </w:t>
      </w:r>
      <w:r w:rsidR="00835C43">
        <w:rPr>
          <w:b/>
          <w:sz w:val="24"/>
          <w:szCs w:val="24"/>
        </w:rPr>
        <w:t>l</w:t>
      </w:r>
      <w:r w:rsidR="003A3C64">
        <w:rPr>
          <w:b/>
          <w:sz w:val="24"/>
          <w:szCs w:val="24"/>
        </w:rPr>
        <w:t>ot behind building nine, t</w:t>
      </w:r>
      <w:r w:rsidR="00835C43">
        <w:rPr>
          <w:b/>
          <w:sz w:val="24"/>
          <w:szCs w:val="24"/>
        </w:rPr>
        <w:t>he p</w:t>
      </w:r>
      <w:r w:rsidR="0047644B">
        <w:rPr>
          <w:b/>
          <w:sz w:val="24"/>
          <w:szCs w:val="24"/>
        </w:rPr>
        <w:t>aint</w:t>
      </w:r>
      <w:r w:rsidR="00835C43">
        <w:rPr>
          <w:b/>
          <w:sz w:val="24"/>
          <w:szCs w:val="24"/>
        </w:rPr>
        <w:t>ing of</w:t>
      </w:r>
      <w:r w:rsidR="0047644B">
        <w:rPr>
          <w:b/>
          <w:sz w:val="24"/>
          <w:szCs w:val="24"/>
        </w:rPr>
        <w:t xml:space="preserve"> shed doors on</w:t>
      </w:r>
      <w:r w:rsidR="00835C43">
        <w:rPr>
          <w:b/>
          <w:sz w:val="24"/>
          <w:szCs w:val="24"/>
        </w:rPr>
        <w:t xml:space="preserve"> building 9</w:t>
      </w:r>
      <w:r w:rsidR="003A3C64">
        <w:rPr>
          <w:b/>
          <w:sz w:val="24"/>
          <w:szCs w:val="24"/>
        </w:rPr>
        <w:t>,</w:t>
      </w:r>
      <w:r w:rsidR="00835C43">
        <w:rPr>
          <w:b/>
          <w:sz w:val="24"/>
          <w:szCs w:val="24"/>
        </w:rPr>
        <w:t xml:space="preserve"> the pl</w:t>
      </w:r>
      <w:r w:rsidR="0047644B">
        <w:rPr>
          <w:b/>
          <w:sz w:val="24"/>
          <w:szCs w:val="24"/>
        </w:rPr>
        <w:t>an for replaci</w:t>
      </w:r>
      <w:r w:rsidR="00DA3EBB">
        <w:rPr>
          <w:b/>
          <w:sz w:val="24"/>
          <w:szCs w:val="24"/>
        </w:rPr>
        <w:t>ng missing pilings in building and</w:t>
      </w:r>
      <w:r w:rsidR="003A3C64">
        <w:rPr>
          <w:b/>
          <w:sz w:val="24"/>
          <w:szCs w:val="24"/>
        </w:rPr>
        <w:t xml:space="preserve"> replacement of</w:t>
      </w:r>
      <w:r w:rsidR="00835C43">
        <w:rPr>
          <w:b/>
          <w:sz w:val="24"/>
          <w:szCs w:val="24"/>
        </w:rPr>
        <w:t xml:space="preserve"> the f</w:t>
      </w:r>
      <w:r w:rsidR="0047644B">
        <w:rPr>
          <w:b/>
          <w:sz w:val="24"/>
          <w:szCs w:val="24"/>
        </w:rPr>
        <w:t>encing behind building 8&amp;9</w:t>
      </w:r>
      <w:r w:rsidR="003A3C64">
        <w:rPr>
          <w:b/>
          <w:sz w:val="24"/>
          <w:szCs w:val="24"/>
        </w:rPr>
        <w:t xml:space="preserve">. </w:t>
      </w:r>
      <w:r w:rsidR="0047644B">
        <w:rPr>
          <w:b/>
          <w:sz w:val="24"/>
          <w:szCs w:val="24"/>
        </w:rPr>
        <w:t xml:space="preserve"> Ed also </w:t>
      </w:r>
      <w:r w:rsidR="00BA66FF">
        <w:rPr>
          <w:b/>
          <w:sz w:val="24"/>
          <w:szCs w:val="24"/>
        </w:rPr>
        <w:t>reminded</w:t>
      </w:r>
      <w:r w:rsidR="0047644B">
        <w:rPr>
          <w:b/>
          <w:sz w:val="24"/>
          <w:szCs w:val="24"/>
        </w:rPr>
        <w:t xml:space="preserve"> owner</w:t>
      </w:r>
      <w:r w:rsidR="004601C4">
        <w:rPr>
          <w:b/>
          <w:sz w:val="24"/>
          <w:szCs w:val="24"/>
        </w:rPr>
        <w:t>s to replace fire alarm</w:t>
      </w:r>
      <w:r w:rsidR="00BA66FF">
        <w:rPr>
          <w:b/>
          <w:sz w:val="24"/>
          <w:szCs w:val="24"/>
        </w:rPr>
        <w:t xml:space="preserve"> batteries and e</w:t>
      </w:r>
      <w:r w:rsidR="0047644B">
        <w:rPr>
          <w:b/>
          <w:sz w:val="24"/>
          <w:szCs w:val="24"/>
        </w:rPr>
        <w:t>nsure owners have HO6 insurance policies to cover owner improvements in units. Ed answered all questions asked.</w:t>
      </w:r>
    </w:p>
    <w:p w:rsidR="0047644B" w:rsidRDefault="004601C4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835C43">
        <w:rPr>
          <w:b/>
          <w:sz w:val="24"/>
          <w:szCs w:val="24"/>
        </w:rPr>
        <w:t>very five years Pilot Point orders a professional engineering company to perform a reserve study to e</w:t>
      </w:r>
      <w:r>
        <w:rPr>
          <w:b/>
          <w:sz w:val="24"/>
          <w:szCs w:val="24"/>
        </w:rPr>
        <w:t xml:space="preserve">nsure the reserve is funded to meet required replacements. Ron </w:t>
      </w:r>
      <w:r w:rsidR="003A3C64">
        <w:rPr>
          <w:b/>
          <w:sz w:val="24"/>
          <w:szCs w:val="24"/>
        </w:rPr>
        <w:t xml:space="preserve">Lee </w:t>
      </w:r>
      <w:r>
        <w:rPr>
          <w:b/>
          <w:sz w:val="24"/>
          <w:szCs w:val="24"/>
        </w:rPr>
        <w:t>passed out copies of the 2018 study. The study is also online at the Pilot Point website.  Ron pointed out that</w:t>
      </w:r>
      <w:r w:rsidR="00835C43">
        <w:rPr>
          <w:b/>
          <w:sz w:val="24"/>
          <w:szCs w:val="24"/>
        </w:rPr>
        <w:t xml:space="preserve"> the reserve</w:t>
      </w:r>
      <w:r>
        <w:rPr>
          <w:b/>
          <w:sz w:val="24"/>
          <w:szCs w:val="24"/>
        </w:rPr>
        <w:t xml:space="preserve"> is fully funded. He also noted that the annual funding amount will be lowered during the </w:t>
      </w:r>
      <w:r w:rsidR="00835C43">
        <w:rPr>
          <w:b/>
          <w:sz w:val="24"/>
          <w:szCs w:val="24"/>
        </w:rPr>
        <w:t xml:space="preserve">payment </w:t>
      </w:r>
      <w:r>
        <w:rPr>
          <w:b/>
          <w:sz w:val="24"/>
          <w:szCs w:val="24"/>
        </w:rPr>
        <w:t>period of the siding replacement loan</w:t>
      </w:r>
      <w:r w:rsidR="00835C43">
        <w:rPr>
          <w:b/>
          <w:sz w:val="24"/>
          <w:szCs w:val="24"/>
        </w:rPr>
        <w:t xml:space="preserve">. Once the loan has been </w:t>
      </w:r>
      <w:r w:rsidR="009D5EF9">
        <w:rPr>
          <w:b/>
          <w:sz w:val="24"/>
          <w:szCs w:val="24"/>
        </w:rPr>
        <w:t>repaid,</w:t>
      </w:r>
      <w:r w:rsidR="00835C43">
        <w:rPr>
          <w:b/>
          <w:sz w:val="24"/>
          <w:szCs w:val="24"/>
        </w:rPr>
        <w:t xml:space="preserve"> the reserve funding will be increase</w:t>
      </w:r>
      <w:r w:rsidR="004936C7">
        <w:rPr>
          <w:b/>
          <w:sz w:val="24"/>
          <w:szCs w:val="24"/>
        </w:rPr>
        <w:t>d to the</w:t>
      </w:r>
      <w:r w:rsidR="009D5EF9">
        <w:rPr>
          <w:b/>
          <w:sz w:val="24"/>
          <w:szCs w:val="24"/>
        </w:rPr>
        <w:t xml:space="preserve"> required</w:t>
      </w:r>
      <w:r w:rsidR="004936C7">
        <w:rPr>
          <w:b/>
          <w:sz w:val="24"/>
          <w:szCs w:val="24"/>
        </w:rPr>
        <w:t xml:space="preserve"> future</w:t>
      </w:r>
      <w:r w:rsidR="009D5EF9">
        <w:rPr>
          <w:b/>
          <w:sz w:val="24"/>
          <w:szCs w:val="24"/>
        </w:rPr>
        <w:t xml:space="preserve"> leve</w:t>
      </w:r>
      <w:r w:rsidR="004936C7">
        <w:rPr>
          <w:b/>
          <w:sz w:val="24"/>
          <w:szCs w:val="24"/>
        </w:rPr>
        <w:t>l</w:t>
      </w:r>
      <w:r w:rsidR="00835C43">
        <w:rPr>
          <w:b/>
          <w:sz w:val="24"/>
          <w:szCs w:val="24"/>
        </w:rPr>
        <w:t xml:space="preserve"> from the cash flow that will no longer be needed to repay the loan.</w:t>
      </w:r>
      <w:r>
        <w:rPr>
          <w:b/>
          <w:sz w:val="24"/>
          <w:szCs w:val="24"/>
        </w:rPr>
        <w:t xml:space="preserve"> Ron cited the </w:t>
      </w:r>
      <w:r w:rsidR="009D5EF9">
        <w:rPr>
          <w:b/>
          <w:sz w:val="24"/>
          <w:szCs w:val="24"/>
        </w:rPr>
        <w:t xml:space="preserve">short term </w:t>
      </w:r>
      <w:r>
        <w:rPr>
          <w:b/>
          <w:sz w:val="24"/>
          <w:szCs w:val="24"/>
        </w:rPr>
        <w:t>engineering findings</w:t>
      </w:r>
      <w:r w:rsidR="00DA3EBB">
        <w:rPr>
          <w:b/>
          <w:sz w:val="24"/>
          <w:szCs w:val="24"/>
        </w:rPr>
        <w:t>. T</w:t>
      </w:r>
      <w:r>
        <w:rPr>
          <w:b/>
          <w:sz w:val="24"/>
          <w:szCs w:val="24"/>
        </w:rPr>
        <w:t>he road and park</w:t>
      </w:r>
      <w:r w:rsidR="003A3C64">
        <w:rPr>
          <w:b/>
          <w:sz w:val="24"/>
          <w:szCs w:val="24"/>
        </w:rPr>
        <w:t>ing area need resurfacing, the t</w:t>
      </w:r>
      <w:r>
        <w:rPr>
          <w:b/>
          <w:sz w:val="24"/>
          <w:szCs w:val="24"/>
        </w:rPr>
        <w:t>ennis court</w:t>
      </w:r>
      <w:r w:rsidR="003A3C64">
        <w:rPr>
          <w:b/>
          <w:sz w:val="24"/>
          <w:szCs w:val="24"/>
        </w:rPr>
        <w:t>s need</w:t>
      </w:r>
      <w:r>
        <w:rPr>
          <w:b/>
          <w:sz w:val="24"/>
          <w:szCs w:val="24"/>
        </w:rPr>
        <w:t xml:space="preserve"> repair</w:t>
      </w:r>
      <w:r w:rsidR="003A3C6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the </w:t>
      </w:r>
      <w:r>
        <w:rPr>
          <w:b/>
          <w:sz w:val="24"/>
          <w:szCs w:val="24"/>
        </w:rPr>
        <w:lastRenderedPageBreak/>
        <w:t xml:space="preserve">shingle roof </w:t>
      </w:r>
      <w:r w:rsidR="009D5EF9">
        <w:rPr>
          <w:b/>
          <w:sz w:val="24"/>
          <w:szCs w:val="24"/>
        </w:rPr>
        <w:t>on building 4 needs replacement and the fence behind buildings 8&amp;9 needs replacement. Ron answered all questions.</w:t>
      </w:r>
    </w:p>
    <w:p w:rsidR="00EC4C44" w:rsidRDefault="00EC4C44" w:rsidP="00244FE4">
      <w:pPr>
        <w:rPr>
          <w:b/>
          <w:sz w:val="24"/>
          <w:szCs w:val="24"/>
        </w:rPr>
      </w:pPr>
    </w:p>
    <w:p w:rsidR="00BA66FF" w:rsidRDefault="00BA66FF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Vince</w:t>
      </w:r>
      <w:r w:rsidR="009D5EF9">
        <w:rPr>
          <w:b/>
          <w:sz w:val="24"/>
          <w:szCs w:val="24"/>
        </w:rPr>
        <w:t xml:space="preserve"> </w:t>
      </w:r>
      <w:proofErr w:type="spellStart"/>
      <w:r w:rsidR="009D5EF9">
        <w:rPr>
          <w:b/>
          <w:sz w:val="24"/>
          <w:szCs w:val="24"/>
        </w:rPr>
        <w:t>D’Anna</w:t>
      </w:r>
      <w:proofErr w:type="spellEnd"/>
      <w:r>
        <w:rPr>
          <w:b/>
          <w:sz w:val="24"/>
          <w:szCs w:val="24"/>
        </w:rPr>
        <w:t xml:space="preserve"> reported that the Board has been attempting to work with the </w:t>
      </w:r>
      <w:r w:rsidR="009D5EF9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ity to renew the Pi</w:t>
      </w:r>
      <w:r w:rsidR="003A3C64">
        <w:rPr>
          <w:b/>
          <w:sz w:val="24"/>
          <w:szCs w:val="24"/>
        </w:rPr>
        <w:t>lot Point lease. As of yet the C</w:t>
      </w:r>
      <w:r>
        <w:rPr>
          <w:b/>
          <w:sz w:val="24"/>
          <w:szCs w:val="24"/>
        </w:rPr>
        <w:t>ity has not been responsive and the Board will seek</w:t>
      </w:r>
      <w:r w:rsidR="003A3C64">
        <w:rPr>
          <w:b/>
          <w:sz w:val="24"/>
          <w:szCs w:val="24"/>
        </w:rPr>
        <w:t xml:space="preserve"> additional actions to get the C</w:t>
      </w:r>
      <w:r>
        <w:rPr>
          <w:b/>
          <w:sz w:val="24"/>
          <w:szCs w:val="24"/>
        </w:rPr>
        <w:t>ity’s attention.</w:t>
      </w:r>
    </w:p>
    <w:p w:rsidR="00BA66FF" w:rsidRDefault="009D5EF9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Regarding the e</w:t>
      </w:r>
      <w:r w:rsidR="00BA66FF">
        <w:rPr>
          <w:b/>
          <w:sz w:val="24"/>
          <w:szCs w:val="24"/>
        </w:rPr>
        <w:t>lection of</w:t>
      </w:r>
      <w:r>
        <w:rPr>
          <w:b/>
          <w:sz w:val="24"/>
          <w:szCs w:val="24"/>
        </w:rPr>
        <w:t xml:space="preserve"> Board Members, existing Board m</w:t>
      </w:r>
      <w:r w:rsidR="00BA66FF">
        <w:rPr>
          <w:b/>
          <w:sz w:val="24"/>
          <w:szCs w:val="24"/>
        </w:rPr>
        <w:t xml:space="preserve">embers Vince </w:t>
      </w:r>
      <w:proofErr w:type="spellStart"/>
      <w:r w:rsidR="00BA66FF">
        <w:rPr>
          <w:b/>
          <w:sz w:val="24"/>
          <w:szCs w:val="24"/>
        </w:rPr>
        <w:t>D’Anna</w:t>
      </w:r>
      <w:proofErr w:type="spellEnd"/>
      <w:r w:rsidR="00BA66FF">
        <w:rPr>
          <w:b/>
          <w:sz w:val="24"/>
          <w:szCs w:val="24"/>
        </w:rPr>
        <w:t>, Roger Campbell, Ted Hickey, Ron Lee and Bill Ballard agreed to seek reelection for another 2 year term. There were no nominations from the floor. A</w:t>
      </w:r>
      <w:r w:rsidR="003A3C64">
        <w:rPr>
          <w:b/>
          <w:sz w:val="24"/>
          <w:szCs w:val="24"/>
        </w:rPr>
        <w:t xml:space="preserve"> nomination</w:t>
      </w:r>
      <w:r w:rsidR="00BA66FF">
        <w:rPr>
          <w:b/>
          <w:sz w:val="24"/>
          <w:szCs w:val="24"/>
        </w:rPr>
        <w:t xml:space="preserve"> motion and </w:t>
      </w:r>
      <w:r w:rsidR="003A3C64">
        <w:rPr>
          <w:b/>
          <w:sz w:val="24"/>
          <w:szCs w:val="24"/>
        </w:rPr>
        <w:t>a second was</w:t>
      </w:r>
      <w:r w:rsidR="00BA66FF">
        <w:rPr>
          <w:b/>
          <w:sz w:val="24"/>
          <w:szCs w:val="24"/>
        </w:rPr>
        <w:t xml:space="preserve"> properly made and the individu</w:t>
      </w:r>
      <w:r w:rsidR="003D6E38">
        <w:rPr>
          <w:b/>
          <w:sz w:val="24"/>
          <w:szCs w:val="24"/>
        </w:rPr>
        <w:t xml:space="preserve">als listed above were </w:t>
      </w:r>
      <w:r w:rsidR="00BA66FF">
        <w:rPr>
          <w:b/>
          <w:sz w:val="24"/>
          <w:szCs w:val="24"/>
        </w:rPr>
        <w:t>elected by a voice vote.</w:t>
      </w:r>
    </w:p>
    <w:p w:rsidR="00C5127A" w:rsidRDefault="00BA66FF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concluded the </w:t>
      </w:r>
      <w:r w:rsidR="009D5EF9">
        <w:rPr>
          <w:b/>
          <w:sz w:val="24"/>
          <w:szCs w:val="24"/>
        </w:rPr>
        <w:t>business portion of the Annual M</w:t>
      </w:r>
      <w:r>
        <w:rPr>
          <w:b/>
          <w:sz w:val="24"/>
          <w:szCs w:val="24"/>
        </w:rPr>
        <w:t xml:space="preserve">eeting. The following is a general </w:t>
      </w:r>
      <w:r w:rsidR="00C5127A">
        <w:rPr>
          <w:b/>
          <w:sz w:val="24"/>
          <w:szCs w:val="24"/>
        </w:rPr>
        <w:t>discussion of the items discussed as part of a Town Hall meeting on general issues rela</w:t>
      </w:r>
      <w:r w:rsidR="00EC4C44">
        <w:rPr>
          <w:b/>
          <w:sz w:val="24"/>
          <w:szCs w:val="24"/>
        </w:rPr>
        <w:t>t</w:t>
      </w:r>
      <w:r w:rsidR="00C5127A">
        <w:rPr>
          <w:b/>
          <w:sz w:val="24"/>
          <w:szCs w:val="24"/>
        </w:rPr>
        <w:t>ing to Pilot Point. The 4 majors iss</w:t>
      </w:r>
      <w:r w:rsidR="009D5EF9">
        <w:rPr>
          <w:b/>
          <w:sz w:val="24"/>
          <w:szCs w:val="24"/>
        </w:rPr>
        <w:t>ues covered were 1. Landscaping</w:t>
      </w:r>
      <w:r w:rsidR="00EC4C44">
        <w:rPr>
          <w:b/>
          <w:sz w:val="24"/>
          <w:szCs w:val="24"/>
        </w:rPr>
        <w:t xml:space="preserve"> </w:t>
      </w:r>
      <w:r w:rsidR="00652754">
        <w:rPr>
          <w:b/>
          <w:sz w:val="24"/>
          <w:szCs w:val="24"/>
        </w:rPr>
        <w:t xml:space="preserve"> </w:t>
      </w:r>
      <w:r w:rsidR="00C5127A">
        <w:rPr>
          <w:b/>
          <w:sz w:val="24"/>
          <w:szCs w:val="24"/>
        </w:rPr>
        <w:t xml:space="preserve"> 2. Walkway and porch lighting, 3.</w:t>
      </w:r>
      <w:r w:rsidR="00063C22">
        <w:rPr>
          <w:b/>
          <w:sz w:val="24"/>
          <w:szCs w:val="24"/>
        </w:rPr>
        <w:t xml:space="preserve"> Tennis c</w:t>
      </w:r>
      <w:r w:rsidR="009D5EF9">
        <w:rPr>
          <w:b/>
          <w:sz w:val="24"/>
          <w:szCs w:val="24"/>
        </w:rPr>
        <w:t xml:space="preserve">ourts </w:t>
      </w:r>
      <w:r w:rsidR="00C5127A">
        <w:rPr>
          <w:b/>
          <w:sz w:val="24"/>
          <w:szCs w:val="24"/>
        </w:rPr>
        <w:t xml:space="preserve"> </w:t>
      </w:r>
      <w:r w:rsidR="00652754">
        <w:rPr>
          <w:b/>
          <w:sz w:val="24"/>
          <w:szCs w:val="24"/>
        </w:rPr>
        <w:t xml:space="preserve"> </w:t>
      </w:r>
      <w:bookmarkStart w:id="0" w:name="_GoBack"/>
      <w:bookmarkEnd w:id="0"/>
      <w:r w:rsidR="00C5127A">
        <w:rPr>
          <w:b/>
          <w:sz w:val="24"/>
          <w:szCs w:val="24"/>
        </w:rPr>
        <w:t>4.</w:t>
      </w:r>
      <w:r w:rsidR="009D5EF9">
        <w:rPr>
          <w:b/>
          <w:sz w:val="24"/>
          <w:szCs w:val="24"/>
        </w:rPr>
        <w:t xml:space="preserve"> </w:t>
      </w:r>
      <w:r w:rsidR="00063C22">
        <w:rPr>
          <w:b/>
          <w:sz w:val="24"/>
          <w:szCs w:val="24"/>
        </w:rPr>
        <w:t>Further extension of beach w</w:t>
      </w:r>
      <w:r w:rsidR="00EC4C44">
        <w:rPr>
          <w:b/>
          <w:sz w:val="24"/>
          <w:szCs w:val="24"/>
        </w:rPr>
        <w:t>alkways</w:t>
      </w:r>
      <w:r w:rsidR="00E86671">
        <w:rPr>
          <w:b/>
          <w:sz w:val="24"/>
          <w:szCs w:val="24"/>
        </w:rPr>
        <w:t>.</w:t>
      </w:r>
    </w:p>
    <w:p w:rsidR="00E86671" w:rsidRDefault="00E86671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Town Hall format permitted all owners to comment on any issue and owners presented a wide range of views. Generally the sentiment around the issue of landscaping was that</w:t>
      </w:r>
      <w:r w:rsidR="003A3C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="003A3C64">
        <w:rPr>
          <w:b/>
          <w:sz w:val="24"/>
          <w:szCs w:val="24"/>
        </w:rPr>
        <w:t xml:space="preserve">as that we should continue a clean </w:t>
      </w:r>
      <w:r>
        <w:rPr>
          <w:b/>
          <w:sz w:val="24"/>
          <w:szCs w:val="24"/>
        </w:rPr>
        <w:t>natural look. There appeared to</w:t>
      </w:r>
      <w:r w:rsidR="003A3C64">
        <w:rPr>
          <w:b/>
          <w:sz w:val="24"/>
          <w:szCs w:val="24"/>
        </w:rPr>
        <w:t xml:space="preserve"> be agreement that we should only</w:t>
      </w:r>
      <w:r>
        <w:rPr>
          <w:b/>
          <w:sz w:val="24"/>
          <w:szCs w:val="24"/>
        </w:rPr>
        <w:t xml:space="preserve"> increase landscaping</w:t>
      </w:r>
      <w:r w:rsidR="004936C7">
        <w:rPr>
          <w:b/>
          <w:sz w:val="24"/>
          <w:szCs w:val="24"/>
        </w:rPr>
        <w:t xml:space="preserve"> </w:t>
      </w:r>
      <w:r w:rsidR="003A3C64">
        <w:rPr>
          <w:b/>
          <w:sz w:val="24"/>
          <w:szCs w:val="24"/>
        </w:rPr>
        <w:t>where need arise.</w:t>
      </w:r>
      <w:r w:rsidR="004936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There were mixed opinions</w:t>
      </w:r>
      <w:r w:rsidR="004936C7">
        <w:rPr>
          <w:b/>
          <w:sz w:val="24"/>
          <w:szCs w:val="24"/>
        </w:rPr>
        <w:t xml:space="preserve"> regarding</w:t>
      </w:r>
      <w:r>
        <w:rPr>
          <w:b/>
          <w:sz w:val="24"/>
          <w:szCs w:val="24"/>
        </w:rPr>
        <w:t xml:space="preserve"> annuals or perennials at the entrance. For the past 20 years we have planted both. 2. Regarding walkway lighting there was agreement that we need a common standard and should not return to the pre-residing days where we had on</w:t>
      </w:r>
      <w:r w:rsidR="0069091E">
        <w:rPr>
          <w:b/>
          <w:sz w:val="24"/>
          <w:szCs w:val="24"/>
        </w:rPr>
        <w:t>e of all the</w:t>
      </w:r>
      <w:r w:rsidR="004936C7">
        <w:rPr>
          <w:b/>
          <w:sz w:val="24"/>
          <w:szCs w:val="24"/>
        </w:rPr>
        <w:t xml:space="preserve"> lighting</w:t>
      </w:r>
      <w:r w:rsidR="0069091E">
        <w:rPr>
          <w:b/>
          <w:sz w:val="24"/>
          <w:szCs w:val="24"/>
        </w:rPr>
        <w:t xml:space="preserve"> models </w:t>
      </w:r>
      <w:r w:rsidR="004936C7">
        <w:rPr>
          <w:b/>
          <w:sz w:val="24"/>
          <w:szCs w:val="24"/>
        </w:rPr>
        <w:t xml:space="preserve">that </w:t>
      </w:r>
      <w:r w:rsidR="0069091E">
        <w:rPr>
          <w:b/>
          <w:sz w:val="24"/>
          <w:szCs w:val="24"/>
        </w:rPr>
        <w:t>Home Depot s</w:t>
      </w:r>
      <w:r>
        <w:rPr>
          <w:b/>
          <w:sz w:val="24"/>
          <w:szCs w:val="24"/>
        </w:rPr>
        <w:t xml:space="preserve">old. </w:t>
      </w:r>
      <w:r w:rsidR="004936C7">
        <w:rPr>
          <w:b/>
          <w:sz w:val="24"/>
          <w:szCs w:val="24"/>
        </w:rPr>
        <w:t>Issues were raised over the longevity and benefits of a solar or low voltage solution</w:t>
      </w:r>
      <w:r w:rsidR="003A3C64">
        <w:rPr>
          <w:b/>
          <w:sz w:val="24"/>
          <w:szCs w:val="24"/>
        </w:rPr>
        <w:t>s</w:t>
      </w:r>
      <w:r w:rsidR="004936C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The Board said they would work to come up with </w:t>
      </w:r>
      <w:r w:rsidR="004936C7">
        <w:rPr>
          <w:b/>
          <w:sz w:val="24"/>
          <w:szCs w:val="24"/>
        </w:rPr>
        <w:t xml:space="preserve">recommendations for </w:t>
      </w:r>
      <w:r>
        <w:rPr>
          <w:b/>
          <w:sz w:val="24"/>
          <w:szCs w:val="24"/>
        </w:rPr>
        <w:t xml:space="preserve">appropriate standards for homeowners. </w:t>
      </w:r>
      <w:r w:rsidR="003A3C64">
        <w:rPr>
          <w:b/>
          <w:sz w:val="24"/>
          <w:szCs w:val="24"/>
        </w:rPr>
        <w:t>3</w:t>
      </w:r>
      <w:r w:rsidR="00DD2861">
        <w:rPr>
          <w:b/>
          <w:sz w:val="24"/>
          <w:szCs w:val="24"/>
        </w:rPr>
        <w:t>. T</w:t>
      </w:r>
      <w:r w:rsidR="003D6E38">
        <w:rPr>
          <w:b/>
          <w:sz w:val="24"/>
          <w:szCs w:val="24"/>
        </w:rPr>
        <w:t>he reserve study showed that over the life of the tennis courts the association should expect to spend a significant figure to rebuild and maintain the courts. So</w:t>
      </w:r>
      <w:r w:rsidR="004936C7">
        <w:rPr>
          <w:b/>
          <w:sz w:val="24"/>
          <w:szCs w:val="24"/>
        </w:rPr>
        <w:t>me owners voiced a belief</w:t>
      </w:r>
      <w:r w:rsidR="003D6E38">
        <w:rPr>
          <w:b/>
          <w:sz w:val="24"/>
          <w:szCs w:val="24"/>
        </w:rPr>
        <w:t xml:space="preserve"> that with the significant public courts in Lewes there was no need for the </w:t>
      </w:r>
      <w:r w:rsidR="00DD2861">
        <w:rPr>
          <w:b/>
          <w:sz w:val="24"/>
          <w:szCs w:val="24"/>
        </w:rPr>
        <w:t xml:space="preserve">Pilot Point </w:t>
      </w:r>
      <w:r w:rsidR="003D6E38">
        <w:rPr>
          <w:b/>
          <w:sz w:val="24"/>
          <w:szCs w:val="24"/>
        </w:rPr>
        <w:t>courts. Other owners expressed the desire to maintain the courts and even restripe one court for pickle ball. After listening to all parties the Board heard a majority opinion that we should continue to maintain the existing courts and restripe one court for pickle ball. 4. While the beach continues to accrete there was a general feeling we should not e</w:t>
      </w:r>
      <w:r w:rsidR="004936C7">
        <w:rPr>
          <w:b/>
          <w:sz w:val="24"/>
          <w:szCs w:val="24"/>
        </w:rPr>
        <w:t>xtend the walkways at this time but continue to monitor the beach growth for possible future walkway extensions.</w:t>
      </w:r>
    </w:p>
    <w:p w:rsidR="003D6E38" w:rsidRPr="00244FE4" w:rsidRDefault="00DD2861" w:rsidP="0024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At the conclusion of all comments the Board thanked the Ownership for their input and recommendations and noted that their input would be incorporated in 2019 planning. T</w:t>
      </w:r>
      <w:r w:rsidR="003D6E38">
        <w:rPr>
          <w:b/>
          <w:sz w:val="24"/>
          <w:szCs w:val="24"/>
        </w:rPr>
        <w:t>he meeting was adjourned around noon.</w:t>
      </w:r>
    </w:p>
    <w:sectPr w:rsidR="003D6E38" w:rsidRPr="00244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E4"/>
    <w:rsid w:val="00063C22"/>
    <w:rsid w:val="00244FE4"/>
    <w:rsid w:val="00324FBD"/>
    <w:rsid w:val="003A3C64"/>
    <w:rsid w:val="003D6E38"/>
    <w:rsid w:val="004601C4"/>
    <w:rsid w:val="0047644B"/>
    <w:rsid w:val="004936C7"/>
    <w:rsid w:val="005E3369"/>
    <w:rsid w:val="00652754"/>
    <w:rsid w:val="0069091E"/>
    <w:rsid w:val="007D0737"/>
    <w:rsid w:val="00835C43"/>
    <w:rsid w:val="009D5EF9"/>
    <w:rsid w:val="00BA66FF"/>
    <w:rsid w:val="00C5127A"/>
    <w:rsid w:val="00D30409"/>
    <w:rsid w:val="00DA3EBB"/>
    <w:rsid w:val="00DD2861"/>
    <w:rsid w:val="00E86671"/>
    <w:rsid w:val="00EC4C44"/>
    <w:rsid w:val="00F04272"/>
    <w:rsid w:val="00F803D2"/>
    <w:rsid w:val="00FB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D827E-0E28-41F7-8475-A2E294AB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familykingman</dc:creator>
  <cp:lastModifiedBy>Microsoft account</cp:lastModifiedBy>
  <cp:revision>2</cp:revision>
  <cp:lastPrinted>2019-03-03T19:31:00Z</cp:lastPrinted>
  <dcterms:created xsi:type="dcterms:W3CDTF">2019-03-10T20:01:00Z</dcterms:created>
  <dcterms:modified xsi:type="dcterms:W3CDTF">2019-03-10T20:01:00Z</dcterms:modified>
</cp:coreProperties>
</file>